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7170C9" w14:paraId="18C239EB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28ED8FD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3CB4DE2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sestavený ke dni 04.04.2024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01BBB2A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70C9" w14:paraId="51960007" w14:textId="77777777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6E34A02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14:paraId="73F0AFF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14:paraId="739C632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28BF36C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7170C9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1184"/>
        <w:gridCol w:w="6895"/>
      </w:tblGrid>
      <w:tr w:rsidR="007170C9" w14:paraId="629EABE2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E0638C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FBCC2C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IČO: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789E5C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45246858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14:paraId="3041AD3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Městská část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Praha - Troja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</w:tr>
      <w:tr w:rsidR="007170C9" w14:paraId="22DD176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C34F0F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60C205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NS: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A41C53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45246858</w:t>
            </w:r>
          </w:p>
        </w:tc>
        <w:tc>
          <w:tcPr>
            <w:tcW w:w="6895" w:type="dxa"/>
            <w:tcBorders>
              <w:top w:val="nil"/>
              <w:left w:val="nil"/>
              <w:bottom w:val="nil"/>
              <w:right w:val="nil"/>
            </w:tcBorders>
          </w:tcPr>
          <w:p w14:paraId="78384C8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 xml:space="preserve">HČ MČ </w:t>
            </w:r>
            <w:proofErr w:type="gramStart"/>
            <w:r>
              <w:rPr>
                <w:rFonts w:ascii="Arial" w:hAnsi="Arial" w:cs="Arial"/>
                <w:i/>
                <w:iCs/>
                <w:color w:val="000000"/>
                <w:sz w:val="17"/>
                <w:szCs w:val="17"/>
              </w:rPr>
              <w:t>Praha - Troja</w:t>
            </w:r>
            <w:proofErr w:type="gramEnd"/>
          </w:p>
        </w:tc>
      </w:tr>
      <w:tr w:rsidR="007170C9" w14:paraId="4E99029E" w14:textId="77777777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6D6EEE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7170C9" w14:paraId="0DB6D633" w14:textId="77777777">
        <w:trPr>
          <w:cantSplit/>
        </w:trPr>
        <w:tc>
          <w:tcPr>
            <w:tcW w:w="107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F063F4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Sídlo účetní jednotky</w:t>
            </w:r>
          </w:p>
        </w:tc>
      </w:tr>
      <w:tr w:rsidR="007170C9" w14:paraId="68225AE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A440D9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FCB048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93CE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Trojská 230/96</w:t>
            </w:r>
          </w:p>
        </w:tc>
      </w:tr>
      <w:tr w:rsidR="007170C9" w14:paraId="76F4A31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906733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77DCA6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CAED0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PRAHA-TROJA</w:t>
            </w:r>
          </w:p>
        </w:tc>
      </w:tr>
      <w:tr w:rsidR="007170C9" w14:paraId="379CDADA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221E9B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A0F35F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97336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17100</w:t>
            </w:r>
          </w:p>
        </w:tc>
      </w:tr>
    </w:tbl>
    <w:p w14:paraId="1784B982" w14:textId="77777777" w:rsidR="007170C9" w:rsidRDefault="007170C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7170C9" w14:paraId="3BF48E55" w14:textId="77777777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9CD81A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7170C9" w14:paraId="6DD9FD38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0052D7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1AE1F3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1FF0A44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284686104</w:t>
            </w:r>
          </w:p>
        </w:tc>
      </w:tr>
      <w:tr w:rsidR="007170C9" w14:paraId="140CCBA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5ED4429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100C187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3B1447A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284691121</w:t>
            </w:r>
          </w:p>
        </w:tc>
      </w:tr>
      <w:tr w:rsidR="007170C9" w14:paraId="036CDF4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9EC6E5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0E513EA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5DDD074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info@mctroja.cz</w:t>
            </w:r>
          </w:p>
        </w:tc>
      </w:tr>
      <w:tr w:rsidR="007170C9" w14:paraId="15413C4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2BE47E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14:paraId="58D99A6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14:paraId="2F0606D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</w:tbl>
    <w:p w14:paraId="02B21EED" w14:textId="77777777" w:rsidR="007170C9" w:rsidRDefault="007170C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170C9" w14:paraId="25433165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0659273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14:paraId="1DCABF2F" w14:textId="77777777" w:rsidR="007170C9" w:rsidRDefault="007170C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06152DF4" w14:textId="5592BB8E" w:rsidR="007170C9" w:rsidRDefault="00414C6A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  <w:r>
        <w:rPr>
          <w:rFonts w:ascii="Times-Bold" w:hAnsi="Times-Bold" w:cs="Times-Bold"/>
          <w:b/>
          <w:bCs/>
          <w:sz w:val="24"/>
          <w:szCs w:val="24"/>
        </w:rPr>
        <w:t>P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-Bold" w:hAnsi="Times-Bold" w:cs="Times-Bold"/>
          <w:b/>
          <w:bCs/>
          <w:sz w:val="24"/>
          <w:szCs w:val="24"/>
        </w:rPr>
        <w:t>ipomínky k Návrhu Závěrečného účtu 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 xml:space="preserve">stské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 xml:space="preserve">ásti 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Praha - Troja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 xml:space="preserve"> za rok 202</w:t>
      </w:r>
      <w:r>
        <w:rPr>
          <w:rFonts w:ascii="Times-Bold" w:hAnsi="Times-Bold" w:cs="Times-Bold"/>
          <w:b/>
          <w:bCs/>
          <w:sz w:val="24"/>
          <w:szCs w:val="24"/>
        </w:rPr>
        <w:t>3</w:t>
      </w:r>
      <w:r>
        <w:rPr>
          <w:rFonts w:ascii="Times-Bold" w:hAnsi="Times-Bold" w:cs="Times-Bold"/>
          <w:b/>
          <w:bCs/>
          <w:sz w:val="24"/>
          <w:szCs w:val="24"/>
        </w:rPr>
        <w:t xml:space="preserve"> mohou ob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ané uplatnit písemn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ě </w:t>
      </w:r>
      <w:r>
        <w:rPr>
          <w:rFonts w:ascii="Times-Bold" w:hAnsi="Times-Bold" w:cs="Times-Bold"/>
          <w:b/>
          <w:bCs/>
          <w:sz w:val="24"/>
          <w:szCs w:val="24"/>
        </w:rPr>
        <w:t xml:space="preserve">do </w:t>
      </w:r>
      <w:r>
        <w:rPr>
          <w:rFonts w:ascii="Times-Bold" w:hAnsi="Times-Bold" w:cs="Times-Bold"/>
          <w:b/>
          <w:bCs/>
          <w:sz w:val="24"/>
          <w:szCs w:val="24"/>
        </w:rPr>
        <w:t>22. 4. 2024</w:t>
      </w:r>
      <w:r>
        <w:rPr>
          <w:rFonts w:ascii="Times-Bold" w:hAnsi="Times-Bold" w:cs="Times-Bold"/>
          <w:b/>
          <w:bCs/>
          <w:sz w:val="24"/>
          <w:szCs w:val="24"/>
        </w:rPr>
        <w:t xml:space="preserve"> a to prost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-Bold" w:hAnsi="Times-Bold" w:cs="Times-Bold"/>
          <w:b/>
          <w:bCs/>
          <w:sz w:val="24"/>
          <w:szCs w:val="24"/>
        </w:rPr>
        <w:t>ednictvím podatelny Ú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ř</w:t>
      </w:r>
      <w:r>
        <w:rPr>
          <w:rFonts w:ascii="Times-Bold" w:hAnsi="Times-Bold" w:cs="Times-Bold"/>
          <w:b/>
          <w:bCs/>
          <w:sz w:val="24"/>
          <w:szCs w:val="24"/>
        </w:rPr>
        <w:t>adu 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 xml:space="preserve">stské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>ásti Praha – Troja, Trojská 230/96, 171 00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Praha-Troja nebo ústn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ě </w:t>
      </w:r>
      <w:r>
        <w:rPr>
          <w:rFonts w:ascii="Times-Bold" w:hAnsi="Times-Bold" w:cs="Times-Bold"/>
          <w:b/>
          <w:bCs/>
          <w:sz w:val="24"/>
          <w:szCs w:val="24"/>
        </w:rPr>
        <w:t>na zasedání Zastupitelstva m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ě</w:t>
      </w:r>
      <w:r>
        <w:rPr>
          <w:rFonts w:ascii="Times-Bold" w:hAnsi="Times-Bold" w:cs="Times-Bold"/>
          <w:b/>
          <w:bCs/>
          <w:sz w:val="24"/>
          <w:szCs w:val="24"/>
        </w:rPr>
        <w:t xml:space="preserve">stské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>
        <w:rPr>
          <w:rFonts w:ascii="Times-Bold" w:hAnsi="Times-Bold" w:cs="Times-Bold"/>
          <w:b/>
          <w:bCs/>
          <w:sz w:val="24"/>
          <w:szCs w:val="24"/>
        </w:rPr>
        <w:t xml:space="preserve">ásti Praha - Troja dne </w:t>
      </w:r>
      <w:r>
        <w:rPr>
          <w:rFonts w:ascii="Times-Bold" w:hAnsi="Times-Bold" w:cs="Times-Bold"/>
          <w:b/>
          <w:bCs/>
          <w:sz w:val="24"/>
          <w:szCs w:val="24"/>
        </w:rPr>
        <w:t>23. 4. 2024</w:t>
      </w:r>
      <w:r>
        <w:rPr>
          <w:rFonts w:ascii="Times-Bold" w:hAnsi="Times-Bold" w:cs="Times-Bold"/>
          <w:b/>
          <w:bCs/>
          <w:sz w:val="24"/>
          <w:szCs w:val="24"/>
        </w:rPr>
        <w:t>.</w:t>
      </w:r>
    </w:p>
    <w:p w14:paraId="7590AA7D" w14:textId="77777777" w:rsidR="007170C9" w:rsidRDefault="007170C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14:paraId="7F50C9FF" w14:textId="77777777" w:rsidR="007170C9" w:rsidRDefault="007170C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4"/>
      </w:tblGrid>
      <w:tr w:rsidR="007170C9" w14:paraId="292872A5" w14:textId="77777777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59623F6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7170C9" w14:paraId="6F6F5C2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FC2FE4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46A2D26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7170C9" w14:paraId="67FE7B6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1E2EA1E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7E06DAA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7170C9" w14:paraId="5E0D12F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8CFFBE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4DFF813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7170C9" w14:paraId="1A9E053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69C79F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2C0017C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7170C9" w14:paraId="31B14ED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3B3ADE7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5C75E3C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V. Peněžní </w:t>
            </w:r>
            <w:proofErr w:type="gramStart"/>
            <w:r>
              <w:rPr>
                <w:rFonts w:ascii="Arial" w:hAnsi="Arial" w:cs="Arial"/>
                <w:color w:val="000000"/>
                <w:sz w:val="17"/>
                <w:szCs w:val="17"/>
              </w:rPr>
              <w:t>fondy - informativně</w:t>
            </w:r>
            <w:proofErr w:type="gramEnd"/>
          </w:p>
        </w:tc>
      </w:tr>
      <w:tr w:rsidR="007170C9" w14:paraId="7F7BA667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A2A9BB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4FA4C73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7170C9" w14:paraId="22C2D09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45ABAF4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6671472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7170C9" w14:paraId="39615A13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6C950F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1434670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7170C9" w14:paraId="2702BA0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6C95F4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5658C82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7170C9" w14:paraId="7DC4ACBB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2EA7C48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752A95E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7170C9" w14:paraId="038D3284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7D23739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14:paraId="5416A38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14:paraId="5AD7A0B5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7170C9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1D3D26C8" w14:textId="1BBBAF65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</w:p>
    <w:p w14:paraId="4E059721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170C9" w14:paraId="35D22346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783A9F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11C9F4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2166CB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156464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59A01157" w14:textId="77777777" w:rsidR="007170C9" w:rsidRDefault="007170C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CC6196F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170C9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170C9" w14:paraId="1AD0E3BA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CAA79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8B436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4 478 000,00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A5F5E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4 624 800,00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D761D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4 693 174,97</w:t>
            </w:r>
          </w:p>
        </w:tc>
      </w:tr>
      <w:tr w:rsidR="007170C9" w14:paraId="4DF7C3ED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BD04A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68495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1 322 000,00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D2842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1 954 000,00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253F3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3 031 561,07</w:t>
            </w:r>
          </w:p>
        </w:tc>
      </w:tr>
      <w:tr w:rsidR="007170C9" w14:paraId="4815DA61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2440D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D8B84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2311E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73948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7170C9" w14:paraId="1874F070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67A53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38F62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10 573 200,00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474C1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99 569 100,00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3E209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99 530 555,63</w:t>
            </w:r>
          </w:p>
        </w:tc>
      </w:tr>
      <w:tr w:rsidR="007170C9" w14:paraId="5710FC8F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38B94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28A24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16 373 200,00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E71EB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106 167 900,00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923BE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107 275 291,67</w:t>
            </w:r>
          </w:p>
        </w:tc>
      </w:tr>
      <w:tr w:rsidR="007170C9" w14:paraId="54D6AAFD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B5ECA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Konsolidace příjmů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45131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FB4C2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1 764 000,00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A631F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1 725 456,04</w:t>
            </w:r>
          </w:p>
        </w:tc>
      </w:tr>
      <w:tr w:rsidR="007170C9" w14:paraId="20F97C3F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6A8DD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 PO KONSOLIDACI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D05A7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15 854 200,00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2AFCD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104 403 900,00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31AE5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105 549 835,63</w:t>
            </w:r>
          </w:p>
        </w:tc>
      </w:tr>
    </w:tbl>
    <w:p w14:paraId="1E204B6A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7170C9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57F9E2C5" w14:textId="77777777" w:rsidR="007170C9" w:rsidRDefault="007170C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170C9" w14:paraId="10D7492A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87D816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1DAEE9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700E9D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917605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E1E9139" w14:textId="77777777" w:rsidR="007170C9" w:rsidRDefault="007170C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5B5FDB0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170C9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170C9" w14:paraId="4E1D95F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D23BC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4D12C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poplatku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D5ED9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09053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19C16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43 218,75</w:t>
            </w:r>
          </w:p>
        </w:tc>
      </w:tr>
      <w:tr w:rsidR="007170C9" w14:paraId="2AB3C71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0FD14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DC0D0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poplatku z pobytu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ED5C0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F13EA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987 500,00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FC938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1 014 187,50</w:t>
            </w:r>
          </w:p>
        </w:tc>
      </w:tr>
      <w:tr w:rsidR="007170C9" w14:paraId="4DED8C9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E936D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6E9912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Příjem z poplatku za užívání veřejného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prostranstv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723DB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B75AD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23F7F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158 893,00</w:t>
            </w:r>
          </w:p>
        </w:tc>
      </w:tr>
      <w:tr w:rsidR="007170C9" w14:paraId="0ABF459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38257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03576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poplatku ze vstupného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13CAAD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73ACB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B5A67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39 800,00</w:t>
            </w:r>
          </w:p>
        </w:tc>
      </w:tr>
      <w:tr w:rsidR="007170C9" w14:paraId="170924B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6DCC9E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F3B8BC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MÍSTNÍCH POPL. Z VYBRAN.ČINNOSTÍ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A6DFC6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877D9B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1 362 600,00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8E868C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1 256 099,25</w:t>
            </w:r>
          </w:p>
        </w:tc>
      </w:tr>
      <w:tr w:rsidR="007170C9" w14:paraId="6DB92B9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D33D3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DFC5D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ze správních poplatků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1B67E3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13B52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1A72F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7 980,00</w:t>
            </w:r>
          </w:p>
        </w:tc>
      </w:tr>
      <w:tr w:rsidR="007170C9" w14:paraId="289CD38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3CB4DF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97A3F5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ZE SPRÁVNÍCH A SOUDNÍCH POPLATKŮ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1DDB5C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192F80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E41AD2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7 980,00</w:t>
            </w:r>
          </w:p>
        </w:tc>
      </w:tr>
      <w:tr w:rsidR="007170C9" w14:paraId="0A8ED0F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36C203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61C919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10AC6E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1 278 000,00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57DF68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1 370 600,00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C671B4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1 264 079,25</w:t>
            </w:r>
          </w:p>
        </w:tc>
      </w:tr>
      <w:tr w:rsidR="007170C9" w14:paraId="4B4BB4D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F3102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BECCF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daně z nemovitých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CA90D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23C29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ED6BC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3 429 095,72</w:t>
            </w:r>
          </w:p>
        </w:tc>
      </w:tr>
      <w:tr w:rsidR="007170C9" w14:paraId="0C2F84F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2655AE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55CE54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DANÍ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7D47F5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E26802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60E431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3 429 095,72</w:t>
            </w:r>
          </w:p>
        </w:tc>
      </w:tr>
      <w:tr w:rsidR="007170C9" w14:paraId="68824A4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60CF4D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A1A82C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PŘÍJEM Z MAJETKOVÝCH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618B50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CE4F2F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3 254 200,00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64963B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3 429 095,72</w:t>
            </w:r>
          </w:p>
        </w:tc>
      </w:tr>
      <w:tr w:rsidR="007170C9" w14:paraId="0B1DBE9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96767F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F0D66F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D A Ň O V É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0332C6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4 478 000,00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63C3B9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4 624 800,00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FC81D6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4 693 174,97</w:t>
            </w:r>
          </w:p>
        </w:tc>
      </w:tr>
      <w:tr w:rsidR="007170C9" w14:paraId="666A97D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2527C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72F7D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poskytování služeb, výrobků, prací, výkon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9B066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51EE6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313 400,00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33630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200 495,00</w:t>
            </w:r>
          </w:p>
        </w:tc>
      </w:tr>
      <w:tr w:rsidR="007170C9" w14:paraId="2780644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50425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0EBE2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Příjem z prodeje zboží (nakoupeného za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úč.prodeje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A1CC3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25138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6C0EC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29 728,35</w:t>
            </w:r>
          </w:p>
        </w:tc>
      </w:tr>
      <w:tr w:rsidR="007170C9" w14:paraId="341AEBD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393CC2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80C2EF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6728D0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39A04F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333 400,00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6BD380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230 223,35</w:t>
            </w:r>
          </w:p>
        </w:tc>
      </w:tr>
      <w:tr w:rsidR="007170C9" w14:paraId="12C5757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D555C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490E5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úroků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B6C41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8C921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1 250 600,00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CCAAE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2 437 804,72</w:t>
            </w:r>
          </w:p>
        </w:tc>
      </w:tr>
      <w:tr w:rsidR="007170C9" w14:paraId="0967874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C38921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148CB0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0A29DF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994052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1 250 600,00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E97320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2 437 804,72</w:t>
            </w:r>
          </w:p>
        </w:tc>
      </w:tr>
      <w:tr w:rsidR="007170C9" w14:paraId="018CFCC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3BE242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07EF40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PŘÍJEM Z VL.ČINNOSTI A ODVODY PŘEBYT.ORG.S PŘÍM.VZ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165231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1 315 000,00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FFFDBB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1 584 000,00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59C8AF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2 668 028,07</w:t>
            </w:r>
          </w:p>
        </w:tc>
      </w:tr>
      <w:tr w:rsidR="007170C9" w14:paraId="238F9D6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C940B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C4AD0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sankčních plateb od jiných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2FF21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67A2F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FE4B20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340 808,00</w:t>
            </w:r>
          </w:p>
        </w:tc>
      </w:tr>
      <w:tr w:rsidR="007170C9" w14:paraId="19F76C5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79540F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3EB374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SANKČNÍ PLATBY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1B5557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49BD36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909D9D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340 808,00</w:t>
            </w:r>
          </w:p>
        </w:tc>
      </w:tr>
      <w:tr w:rsidR="007170C9" w14:paraId="709648C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4033D6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B56D04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C80774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76BB51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345 300,00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A0EB08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340 808,00</w:t>
            </w:r>
          </w:p>
        </w:tc>
      </w:tr>
      <w:tr w:rsidR="007170C9" w14:paraId="3A801EA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74286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3E02C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peněžité neinvestiční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FC871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D6990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B9731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</w:tr>
      <w:tr w:rsidR="007170C9" w14:paraId="4A716FE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23DCF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E06E0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Příjem z pojistných plnění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E915B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F4241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1A63B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12 725,00</w:t>
            </w:r>
          </w:p>
        </w:tc>
      </w:tr>
      <w:tr w:rsidR="007170C9" w14:paraId="04E4179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CDFB35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CEFB4B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neinvestiční příspěvky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2F4E5F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26F68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CC123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0485777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D6A1FA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B4CFFB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3FA01B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920B03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614BC3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22 725,00</w:t>
            </w:r>
          </w:p>
        </w:tc>
      </w:tr>
      <w:tr w:rsidR="007170C9" w14:paraId="294B103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F445F1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D00561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PRODEJE NEINV.MAJ.A OST.NEDAŇOVÉ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0F453D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840B5D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58C0FE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22 725,00</w:t>
            </w:r>
          </w:p>
        </w:tc>
      </w:tr>
      <w:tr w:rsidR="007170C9" w14:paraId="0632E26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3FBA257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633CEA8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 E D A Ň O V É   PŘÍJMY (součet za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třídu  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2FE06C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1 322 000,00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656A99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1 954 000,00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5B46FD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3 031 561,07</w:t>
            </w:r>
          </w:p>
        </w:tc>
      </w:tr>
      <w:tr w:rsidR="007170C9" w14:paraId="4B62F6D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250AD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D1EEB5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dary na pořízení dlouhodobého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37831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AAD917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B2DA0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7170C9" w14:paraId="6AE9C49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EA3733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F87BCC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562EAA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ED1BF6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FA869A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7170C9" w14:paraId="597F2C2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528CDE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96FA4A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PŘÍJEM Z PRODEJE DLOUHOD.MAJETKU A OST.KAP.PŘÍJMY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B0B978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6C18E4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A7C316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7170C9" w14:paraId="2DC8427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7ECEC7A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5DCE8E4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 A P I T Á L O V É  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834818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159BBB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1A82FA4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7170C9" w14:paraId="445FF036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14:paraId="76A9E24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 L A S T N Í   P Ř Í J M Y (třída 1 + 2 + 3)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6E5AE04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5 800 000,00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2F5C362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6 598 800,00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7F964EF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7 744 736,04</w:t>
            </w:r>
          </w:p>
        </w:tc>
      </w:tr>
      <w:tr w:rsidR="007170C9" w14:paraId="6C19E6A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8F0DF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17F8C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Ost.neinv.přij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.tranf.od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rozpočtů ústřední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B0A72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09D62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69F64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7170C9" w14:paraId="2382494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8B2348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795671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NEINVES.PŘIJATÉ TRANSF.OD ROZPOČTŮ ÚSTŘEDNÍ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9A0037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AB0E11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EB7FD6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</w:tr>
      <w:tr w:rsidR="007170C9" w14:paraId="0AD212C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427E1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ECFD6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vlastních fondů podnikatelské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C1E3E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5026E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F2131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700 000,00</w:t>
            </w:r>
          </w:p>
        </w:tc>
      </w:tr>
      <w:tr w:rsidR="007170C9" w14:paraId="284F0DE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27E89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1393F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z vlastních rezervních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fond.jiných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než OSS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206F2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541D5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F5FF4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</w:tr>
      <w:tr w:rsidR="007170C9" w14:paraId="085D747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D518E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2A3D4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7D85F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891EE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1 418 000,00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73A3B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1 418 028,04</w:t>
            </w:r>
          </w:p>
        </w:tc>
      </w:tr>
      <w:tr w:rsidR="007170C9" w14:paraId="6E480F7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489A0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49878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statutá.městy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jejich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měst.obvod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E164D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9 354 200,00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E57BD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12 066 200,00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CDDA9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12 066 199,59</w:t>
            </w:r>
          </w:p>
        </w:tc>
      </w:tr>
      <w:tr w:rsidR="007170C9" w14:paraId="6A72D13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858FE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EDBA8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19965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A8BA5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02047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134 428,00</w:t>
            </w:r>
          </w:p>
        </w:tc>
      </w:tr>
      <w:tr w:rsidR="007170C9" w14:paraId="36317BF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1D08EA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8FDA9E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66C122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10 573 200,00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B0253F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14 530 200,00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35B073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14 491 655,63</w:t>
            </w:r>
          </w:p>
        </w:tc>
      </w:tr>
      <w:tr w:rsidR="007170C9" w14:paraId="3ADECE5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36D6D2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80224E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54E655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10 573 200,00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B91C57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14 550 200,00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252504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14 511 655,63</w:t>
            </w:r>
          </w:p>
        </w:tc>
      </w:tr>
      <w:tr w:rsidR="007170C9" w14:paraId="51D5028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9FE1C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A5BC9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městy a jejich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měst.obvody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413EF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18FCC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85 018 900,00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A5DB2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85 018 900,00</w:t>
            </w:r>
          </w:p>
        </w:tc>
      </w:tr>
      <w:tr w:rsidR="007170C9" w14:paraId="563A10A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3CE674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05C18A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829C79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5DB6D7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85 018 900,00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E030DE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85 018 900,00</w:t>
            </w:r>
          </w:p>
        </w:tc>
      </w:tr>
      <w:tr w:rsidR="007170C9" w14:paraId="5A697B9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C9D51C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A57E05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PŘIJATÉ DOTACE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847472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1813DD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85 018 900,00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262E546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85 018 900,00</w:t>
            </w:r>
          </w:p>
        </w:tc>
      </w:tr>
      <w:tr w:rsidR="007170C9" w14:paraId="2F2FD36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1BB821B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01F1F74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PŘIJATÉ   T R A N S F E R Y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3AA7D5B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10 573 200,00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53BF1B3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99 569 100,00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584B56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99 530 555,63</w:t>
            </w:r>
          </w:p>
        </w:tc>
      </w:tr>
      <w:tr w:rsidR="007170C9" w14:paraId="0AD29C98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58CE365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 Ř Í J M Y   C E L K E M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7A068CB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16 373 200,00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6851AA7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106 167 900,00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20056A7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107 275 291,67</w:t>
            </w:r>
          </w:p>
        </w:tc>
      </w:tr>
    </w:tbl>
    <w:p w14:paraId="4CCE37A1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1E38EF1C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170C9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0939D3ED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br w:type="page"/>
      </w:r>
    </w:p>
    <w:p w14:paraId="0A83DAE8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170C9" w14:paraId="303C28AE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F71A56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5E390A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631128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3A0F0A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0EF16D09" w14:textId="77777777" w:rsidR="007170C9" w:rsidRDefault="007170C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5EF0B33B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170C9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170C9" w14:paraId="0A96B5FE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18CAC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28272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17 856 300,00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7314D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20 737 000,00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F2E70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17 923 444,61</w:t>
            </w:r>
          </w:p>
        </w:tc>
      </w:tr>
      <w:tr w:rsidR="007170C9" w14:paraId="3D2E284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D083B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594D3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5 833 000,00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F4BD2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108 602 600,00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09708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8 575 252,37</w:t>
            </w:r>
          </w:p>
        </w:tc>
      </w:tr>
      <w:tr w:rsidR="007170C9" w14:paraId="7AFBF7C5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CC321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A97CD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23 689 300,00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26DC3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129 339 600,00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DBB00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26 498 696,98</w:t>
            </w:r>
          </w:p>
        </w:tc>
      </w:tr>
      <w:tr w:rsidR="007170C9" w14:paraId="6C1A1875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5D367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Konsolidace výdajů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006D1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660C1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1 764 000,00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AEA5DB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1 725 456,04</w:t>
            </w:r>
          </w:p>
        </w:tc>
      </w:tr>
      <w:tr w:rsidR="007170C9" w14:paraId="51343E81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293EA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 PO KONSOLIDACI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5694E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23 170 300,00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9BD0F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127 575 600,00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AB71A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24 773 240,94</w:t>
            </w:r>
          </w:p>
        </w:tc>
      </w:tr>
    </w:tbl>
    <w:p w14:paraId="5C4EBA19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7170C9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534625C0" w14:textId="77777777" w:rsidR="007170C9" w:rsidRDefault="007170C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170C9" w14:paraId="11B1D8D2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5231A5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EB5F1B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506D43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20840F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6ED79886" w14:textId="77777777" w:rsidR="007170C9" w:rsidRDefault="007170C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60035246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170C9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170C9" w14:paraId="1F2282C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78428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9D6C5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Platy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zaměst.v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pr.poměru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vyjma zaměst.na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služ.míst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5144A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3 990 000,00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C3A3C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4 059 000,00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06F768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3 823 131,00</w:t>
            </w:r>
          </w:p>
        </w:tc>
      </w:tr>
      <w:tr w:rsidR="007170C9" w14:paraId="21BB794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A005B4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AB94DE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1EDDAA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3 990 000,00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CEAF73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4 059 000,00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D19CC3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3 823 131,00</w:t>
            </w:r>
          </w:p>
        </w:tc>
      </w:tr>
      <w:tr w:rsidR="007170C9" w14:paraId="5A20967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2752F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A7530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2835D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A54E7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154 600,00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C1212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129 840,00</w:t>
            </w:r>
          </w:p>
        </w:tc>
      </w:tr>
      <w:tr w:rsidR="007170C9" w14:paraId="4BDE7D2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39959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2CC8C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203F7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3037C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1 550 000,00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D9F02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1 528 859,00</w:t>
            </w:r>
          </w:p>
        </w:tc>
      </w:tr>
      <w:tr w:rsidR="007170C9" w14:paraId="0C2B4A6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174267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FF4B99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A8184B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1 684 000,00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5CD41A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1 704 600,00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E5CE0D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1 658 699,00</w:t>
            </w:r>
          </w:p>
        </w:tc>
      </w:tr>
      <w:tr w:rsidR="007170C9" w14:paraId="5552516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D28CF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76AC0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Povin.poj.na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přísp.na st.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pol.zaměstnan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B19F4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37EC1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1 226 700,00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69EA6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1 130 765,00</w:t>
            </w:r>
          </w:p>
        </w:tc>
      </w:tr>
      <w:tr w:rsidR="007170C9" w14:paraId="7BF46E3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09AA0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CD48B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96BF48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D9049D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512 500,00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6D878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487 458,00</w:t>
            </w:r>
          </w:p>
        </w:tc>
      </w:tr>
      <w:tr w:rsidR="007170C9" w14:paraId="2018A89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35856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4BB4A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Pojist.na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zákon.poj.odpov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za škodu při PÚ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5D7A3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25DE2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C8600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18 764,00</w:t>
            </w:r>
          </w:p>
        </w:tc>
      </w:tr>
      <w:tr w:rsidR="007170C9" w14:paraId="41619A8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D0762B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F64095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A ZÁKONNÉ POJISTNÉ PLACENÉ ZAMĚSTNAVATELE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BC6FAE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1 742 000,00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B93BDB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1 758 200,00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DE1FAD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1 636 987,00</w:t>
            </w:r>
          </w:p>
        </w:tc>
      </w:tr>
      <w:tr w:rsidR="007170C9" w14:paraId="38C1234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72B16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0D376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143D7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287 000,00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86FB8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302 200,00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6B9F0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272 834,54</w:t>
            </w:r>
          </w:p>
        </w:tc>
      </w:tr>
      <w:tr w:rsidR="007170C9" w14:paraId="150E6E1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73B3D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5C7E0E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za užití počítačových programů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0CD46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3DCB1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8A3F58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7801317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5A3525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59A742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165C30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7F7770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B9E03B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272 834,54</w:t>
            </w:r>
          </w:p>
        </w:tc>
      </w:tr>
      <w:tr w:rsidR="007170C9" w14:paraId="2864081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0D4504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C18220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PLATY A OBDOBNÉ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4DE8B3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7 706 000,00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890601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7 827 000,00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5C2AC9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7 391 651,54</w:t>
            </w:r>
          </w:p>
        </w:tc>
      </w:tr>
      <w:tr w:rsidR="007170C9" w14:paraId="634EE37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096BE5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109F4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2BACC1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3581A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BAB21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4 555,00</w:t>
            </w:r>
          </w:p>
        </w:tc>
      </w:tr>
      <w:tr w:rsidR="007170C9" w14:paraId="1448238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790E2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215B7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 a obdobné listinné informační prostředky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BEC7E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F07194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6142B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10 431,00</w:t>
            </w:r>
          </w:p>
        </w:tc>
      </w:tr>
      <w:tr w:rsidR="007170C9" w14:paraId="76BDE52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87670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885CD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5EBA7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25161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CD518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314 941,81</w:t>
            </w:r>
          </w:p>
        </w:tc>
      </w:tr>
      <w:tr w:rsidR="007170C9" w14:paraId="649FCB4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E0D416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93728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9D519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5143E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371 300,00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A6308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326 976,06</w:t>
            </w:r>
          </w:p>
        </w:tc>
      </w:tr>
      <w:tr w:rsidR="007170C9" w14:paraId="251A63C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146841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947292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A025DC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7D3DC3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734 300,00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5B392F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656 903,87</w:t>
            </w:r>
          </w:p>
        </w:tc>
      </w:tr>
      <w:tr w:rsidR="007170C9" w14:paraId="791B78C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73874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19F73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Studená voda včetně stoč. a popl.za odvod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dešť.vod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2E41A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99003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AA8E2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22 917,64</w:t>
            </w:r>
          </w:p>
        </w:tc>
      </w:tr>
      <w:tr w:rsidR="007170C9" w14:paraId="20ED853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F46C1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E472D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Teplo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17A2C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CCE7B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3E12FA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2 800,00</w:t>
            </w:r>
          </w:p>
        </w:tc>
      </w:tr>
      <w:tr w:rsidR="007170C9" w14:paraId="66420BA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1C525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8FB8C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4AFCC8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475AE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7608F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74 725,96</w:t>
            </w:r>
          </w:p>
        </w:tc>
      </w:tr>
      <w:tr w:rsidR="007170C9" w14:paraId="2FE132C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C5349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7F96E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CC835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3D78AA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EE1D2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71 269,50</w:t>
            </w:r>
          </w:p>
        </w:tc>
      </w:tr>
      <w:tr w:rsidR="007170C9" w14:paraId="392F2AA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655B9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78DB7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B887C6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199E9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E6B80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15 361,00</w:t>
            </w:r>
          </w:p>
        </w:tc>
      </w:tr>
      <w:tr w:rsidR="007170C9" w14:paraId="791DDF0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842C6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A815D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Teplá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95A388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36D2E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45D58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2 800,00</w:t>
            </w:r>
          </w:p>
        </w:tc>
      </w:tr>
      <w:tr w:rsidR="007170C9" w14:paraId="573F1B8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A011B5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78249F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C5D855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252 200,00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AD236C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269 300,00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D8D0D2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189 874,10</w:t>
            </w:r>
          </w:p>
        </w:tc>
      </w:tr>
      <w:tr w:rsidR="007170C9" w14:paraId="1B45CA4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104CC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5E71B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Poštovní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3D6A3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21DAE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9D714C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26 926,00</w:t>
            </w:r>
          </w:p>
        </w:tc>
      </w:tr>
      <w:tr w:rsidR="007170C9" w14:paraId="43491D3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6CC18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A4A494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elektronických 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EA7A8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39 600,00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6B039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76092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36 269,05</w:t>
            </w:r>
          </w:p>
        </w:tc>
      </w:tr>
      <w:tr w:rsidR="007170C9" w14:paraId="1E25C67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F1B15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2D874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ABE13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EB27A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E5D58D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85 584,34</w:t>
            </w:r>
          </w:p>
        </w:tc>
      </w:tr>
      <w:tr w:rsidR="007170C9" w14:paraId="585055B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3A6F1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C5566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39036A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8CCBC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695 200,00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73675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662 869,88</w:t>
            </w:r>
          </w:p>
        </w:tc>
      </w:tr>
      <w:tr w:rsidR="007170C9" w14:paraId="49375C8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F5108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886DC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CE8378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339 000,00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3A5D29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354 000,00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B8BB1F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196 568,18</w:t>
            </w:r>
          </w:p>
        </w:tc>
      </w:tr>
      <w:tr w:rsidR="007170C9" w14:paraId="37FDE16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BE63E7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F6A89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AE17B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CFF11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60C8A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25 575,20</w:t>
            </w:r>
          </w:p>
        </w:tc>
      </w:tr>
      <w:tr w:rsidR="007170C9" w14:paraId="511960A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1BD954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154CC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Zprac.dat a služby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souvis.s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informač.a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kom.technol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2ED1F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439FDF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D1077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286 405,51</w:t>
            </w:r>
          </w:p>
        </w:tc>
      </w:tr>
      <w:tr w:rsidR="007170C9" w14:paraId="231974B5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9DA9C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88141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B77581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2 758 300,00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7AA0B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2 963 700,00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73DE0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1 674 682,86</w:t>
            </w:r>
          </w:p>
        </w:tc>
      </w:tr>
      <w:tr w:rsidR="007170C9" w14:paraId="74AE2D0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29F062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9BB6A5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5EC897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4 230 900,00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E61801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4 520 800,00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D7C4D4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2 994 881,02</w:t>
            </w:r>
          </w:p>
        </w:tc>
      </w:tr>
      <w:tr w:rsidR="007170C9" w14:paraId="769C360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017BB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8F515F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57AA4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2D071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509 100,00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75E34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498 767,45</w:t>
            </w:r>
          </w:p>
        </w:tc>
      </w:tr>
      <w:tr w:rsidR="007170C9" w14:paraId="6720B1D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1D1058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CDF06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Podlimitní 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98B4EA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55CE0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23 800,00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6CD256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4A23817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54562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7930F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657584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E1933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BD8E05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51CF012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2B531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1F08B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D9E6E9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206228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275 600,00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0665B7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192 876,01</w:t>
            </w:r>
          </w:p>
        </w:tc>
      </w:tr>
      <w:tr w:rsidR="007170C9" w14:paraId="7B8CF29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6CF03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494CA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Účastnické úplaty na konference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0E32C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BED82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577448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69B46FD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446FB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17F857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3118D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A923FA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9FD4D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18 256,00</w:t>
            </w:r>
          </w:p>
        </w:tc>
      </w:tr>
      <w:tr w:rsidR="007170C9" w14:paraId="785CB67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A32F54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FF96A4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E6F27C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394 000,00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956763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844 500,00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501927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709 899,46</w:t>
            </w:r>
          </w:p>
        </w:tc>
      </w:tr>
      <w:tr w:rsidR="007170C9" w14:paraId="74644CF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D01DB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611ABE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EFCD1B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65 500,00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4069C5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A9AD2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6 990,00</w:t>
            </w:r>
          </w:p>
        </w:tc>
      </w:tr>
      <w:tr w:rsidR="007170C9" w14:paraId="00C46A4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6E9887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825AE2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SOUV.S NEIN.NÁK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.,PŘÍSP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.,NÁHR.A VÝD.VĚC.DARY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895DA7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65 500,00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7EBD79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DBA57B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6 990,00</w:t>
            </w:r>
          </w:p>
        </w:tc>
      </w:tr>
      <w:tr w:rsidR="007170C9" w14:paraId="68132A8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A2E6C0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1F4206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VÝDAJE NA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D8B705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5 822 600,00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9625B5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6 412 400,00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D56053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4 558 548,45</w:t>
            </w:r>
          </w:p>
        </w:tc>
      </w:tr>
      <w:tr w:rsidR="007170C9" w14:paraId="2606AC3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53808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7725D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spolkům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F4998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B2AEC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E6EC5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565 000,00</w:t>
            </w:r>
          </w:p>
        </w:tc>
      </w:tr>
      <w:tr w:rsidR="007170C9" w14:paraId="35EC642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9097A3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BA19D3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NEINVESTIČN.TRANSFERY NEZISKOVÝM A PODOBNÝM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218302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4FC095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3FFC31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565 000,00</w:t>
            </w:r>
          </w:p>
        </w:tc>
      </w:tr>
      <w:tr w:rsidR="007170C9" w14:paraId="558863D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48CB36D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704781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SOUKROMOPRÁVNÍM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17F6F2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0D82DD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786 000,00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06388E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565 000,00</w:t>
            </w:r>
          </w:p>
        </w:tc>
      </w:tr>
      <w:tr w:rsidR="007170C9" w14:paraId="51DD3C6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6BA32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85EB36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Neinve.příspěvky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4167FD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E3439B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2 530 000,00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496378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2 530 000,00</w:t>
            </w:r>
          </w:p>
        </w:tc>
      </w:tr>
      <w:tr w:rsidR="007170C9" w14:paraId="1270C4B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6295F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41F925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Neinve.transfery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zřízeným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A3F337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5A5ED8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969F7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707 900,00</w:t>
            </w:r>
          </w:p>
        </w:tc>
      </w:tr>
      <w:tr w:rsidR="007170C9" w14:paraId="2D85206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0B377F9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B25A46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PŘÍSPĚVKOVÝM A PODOBNÝM ORGANIZACÍ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E21159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2 500 000,00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6469D7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3 350 500,00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E13ED5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3 237 900,00</w:t>
            </w:r>
          </w:p>
        </w:tc>
      </w:tr>
      <w:tr w:rsidR="007170C9" w14:paraId="710E998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39350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B377E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sociálním.fondu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80B9B2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04C16E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16D5A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</w:tr>
      <w:tr w:rsidR="007170C9" w14:paraId="1F604DE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244BE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381770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vlastním rezervním fondům územních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rozpočt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8BFF64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58A8A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1 245 000,00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4A45B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1 245 028,04</w:t>
            </w:r>
          </w:p>
        </w:tc>
      </w:tr>
      <w:tr w:rsidR="007170C9" w14:paraId="17C68C2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C9A408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4AA8D8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04520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6CAC1A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744D4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307 428,00</w:t>
            </w:r>
          </w:p>
        </w:tc>
      </w:tr>
      <w:tr w:rsidR="007170C9" w14:paraId="7F0D615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6FC178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1E671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stat.městy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měst.obvody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658BD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B175B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DFDDCD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104 270,23</w:t>
            </w:r>
          </w:p>
        </w:tc>
      </w:tr>
      <w:tr w:rsidR="007170C9" w14:paraId="61D991E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F5C4CE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2FE1A6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NEIVNVESTIČNÍ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947798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60EB61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1 868 300,00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D6B8BA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1 829 726,27</w:t>
            </w:r>
          </w:p>
        </w:tc>
      </w:tr>
      <w:tr w:rsidR="007170C9" w14:paraId="2656C44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2C058D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81DE45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DCE81C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5484E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7B902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22 125,76</w:t>
            </w:r>
          </w:p>
        </w:tc>
      </w:tr>
      <w:tr w:rsidR="007170C9" w14:paraId="0A5C74B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9B5690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8C28E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krajům, obcím a státním fondům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F0B336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BC0343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79FD93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138 379,59</w:t>
            </w:r>
          </w:p>
        </w:tc>
      </w:tr>
      <w:tr w:rsidR="007170C9" w14:paraId="5D7B912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7F6354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B66790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OST.NEINV.TRANSFERY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JINÝM ROZPOČTŮM A PLATBY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53DB6A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B958FA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140 100,00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3B4786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160 505,35</w:t>
            </w:r>
          </w:p>
        </w:tc>
      </w:tr>
      <w:tr w:rsidR="007170C9" w14:paraId="1D9B025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687C9CE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F9BF69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NEINV.TRANSF.A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MEZI FONDY TÉŽE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OSOby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PLATBY DANÍ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D4F492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3 020 700,00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15B56E2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5 358 900,00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C4E944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5 228 131,62</w:t>
            </w:r>
          </w:p>
        </w:tc>
      </w:tr>
      <w:tr w:rsidR="007170C9" w14:paraId="33C8545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EB4C2F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A7E93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Náhrady mezd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přísp.v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době nemoci nebo karantény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AA2C3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E6ECF9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80 900,00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C1D86C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38 825,00</w:t>
            </w:r>
          </w:p>
        </w:tc>
      </w:tr>
      <w:tr w:rsidR="007170C9" w14:paraId="6A0BA9A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75945F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6DE91F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NÁHRADY PLACENÉ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3936EA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A08CB0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80 900,00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E623EB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38 825,00</w:t>
            </w:r>
          </w:p>
        </w:tc>
      </w:tr>
      <w:tr w:rsidR="007170C9" w14:paraId="7444051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C790D1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AF9056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Účelové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5006A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F1CC34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7D8AD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13 000,00</w:t>
            </w:r>
          </w:p>
        </w:tc>
      </w:tr>
      <w:tr w:rsidR="007170C9" w14:paraId="51AEC1E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0850D6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607A4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F40608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3C4916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70B259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111 138,00</w:t>
            </w:r>
          </w:p>
        </w:tc>
      </w:tr>
      <w:tr w:rsidR="007170C9" w14:paraId="5187A638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8520B9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E939B0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FYZICKÝM 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FAF99C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4EAB94F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77F164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124 138,00</w:t>
            </w:r>
          </w:p>
        </w:tc>
      </w:tr>
      <w:tr w:rsidR="007170C9" w14:paraId="2795E2A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C00A42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FA68F5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A NĚKTERÉ NÁHRADY FY.OSOBÁM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3D6ADC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DD5F16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209 900,00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39AE02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162 963,00</w:t>
            </w:r>
          </w:p>
        </w:tc>
      </w:tr>
      <w:tr w:rsidR="007170C9" w14:paraId="0FEC08D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C24FA2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9CBF8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náhrady za nezpůsobenou újmu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56D257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441F2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6AEBF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17 150,00</w:t>
            </w:r>
          </w:p>
        </w:tc>
      </w:tr>
      <w:tr w:rsidR="007170C9" w14:paraId="4D1F07C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D1B5E2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4DF8777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NA NÁHRADY ZA NEZPŮSOBEN.ÚJMU, NAHRADY ŠKOD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00B834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4B7B7A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70D1D0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17 150,00</w:t>
            </w:r>
          </w:p>
        </w:tc>
      </w:tr>
      <w:tr w:rsidR="007170C9" w14:paraId="47347334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A79672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5E764C0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NÁHRADY ZA NEZPŮSOBENOU ÚJMU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B4FB01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B232C6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17 200,00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F6A971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17 150,00</w:t>
            </w:r>
          </w:p>
        </w:tc>
      </w:tr>
      <w:tr w:rsidR="007170C9" w14:paraId="2F17B24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2345DC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DFF0EA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CE2420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1 100 000,00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F0C289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115 600,00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7EE4A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02C89F8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B1F9AD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6853C9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Rezerva na krizová opatření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007370E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BF699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43BD7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606AED7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59DC0D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6FFB98B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221DFC6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36881C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125 600,00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B47E6B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3D4864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0125F40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280EC68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59E2B55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1 110 000,00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9535B2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125 600,00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DDBC9A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01C72D9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7B31285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27E6634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B Ě Ž N É   V Ý D A J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C7C9A5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17 856 300,00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33A419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20 737 000,00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4CF22D7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17 923 444,61</w:t>
            </w:r>
          </w:p>
        </w:tc>
      </w:tr>
      <w:tr w:rsidR="007170C9" w14:paraId="6C4BADA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12D8B6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B4A683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08D808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5 216 000,00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F89178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100 004 400,00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959923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7 177 519,91</w:t>
            </w:r>
          </w:p>
        </w:tc>
      </w:tr>
      <w:tr w:rsidR="007170C9" w14:paraId="368B69C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E5115A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B7FCB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Stroje, přístroje a zařízení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8678F1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67E83FD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275 500,00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3E5EB9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274 934,46</w:t>
            </w:r>
          </w:p>
        </w:tc>
      </w:tr>
      <w:tr w:rsidR="007170C9" w14:paraId="46BC83DF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D64D48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03AEAF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Informační a komunikační technologie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F557D2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DAEC5B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477 000,00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4E4C09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227 056,50</w:t>
            </w:r>
          </w:p>
        </w:tc>
      </w:tr>
      <w:tr w:rsidR="007170C9" w14:paraId="0CB0EAC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91BCBE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4A69C76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ostatního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714025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5AA1BA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9F4501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5CA14F4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7A2ABFA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55069BA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98EC5A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5 833 000,00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541DCB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100 806 900,00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7ABDC0F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7 679 510,87</w:t>
            </w:r>
          </w:p>
        </w:tc>
      </w:tr>
      <w:tr w:rsidR="007170C9" w14:paraId="210DBCD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336C090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2A3130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551DEA4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7B2885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6 900 000,00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725D29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2AD2DD3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713060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1FDA5C8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71BC2A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1F06D82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6 900 000,00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649E5FE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472287E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767C6F5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1EC7AAC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CEF763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5 833 000,00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3997520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107 706 900,00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7D33CBE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7 679 510,87</w:t>
            </w:r>
          </w:p>
        </w:tc>
      </w:tr>
      <w:tr w:rsidR="007170C9" w14:paraId="37076E5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2C4963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1AC47C8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Inv.převody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mezi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stat.městy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městsk.obvody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EE9FCC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7192CE1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14:paraId="27F9D90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895 741,50</w:t>
            </w:r>
          </w:p>
        </w:tc>
      </w:tr>
      <w:tr w:rsidR="007170C9" w14:paraId="066A560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3321753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14:paraId="259ACF3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INVESTIČNÍ 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3F0C641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5967E06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14:paraId="0117BAE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895 741,50</w:t>
            </w:r>
          </w:p>
        </w:tc>
      </w:tr>
      <w:tr w:rsidR="007170C9" w14:paraId="6078A82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873657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14:paraId="3E09906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0FF4F8F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4400BF4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895 700,00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14:paraId="6BB6D79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895 741,50</w:t>
            </w:r>
          </w:p>
        </w:tc>
      </w:tr>
      <w:tr w:rsidR="007170C9" w14:paraId="1E8689F3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0FD8796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14:paraId="7EB5261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K A P I T Á L O V É  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 (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třída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06837F3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5 833 000,00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7DB3939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108 602 600,00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14:paraId="6D317C9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8 575 252,37</w:t>
            </w:r>
          </w:p>
        </w:tc>
      </w:tr>
      <w:tr w:rsidR="007170C9" w14:paraId="79A17F72" w14:textId="77777777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14:paraId="2A66ECF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V Ý D A J E   C E L K E </w:t>
            </w:r>
            <w:proofErr w:type="gramStart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M  (</w:t>
            </w:r>
            <w:proofErr w:type="gramEnd"/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499CC63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23 689 300,00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1E6C548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129 339 600,00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14:paraId="3CF40CF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26 498 696,98</w:t>
            </w:r>
          </w:p>
        </w:tc>
      </w:tr>
    </w:tbl>
    <w:p w14:paraId="43A328F5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6567123F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170C9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9"/>
        <w:gridCol w:w="539"/>
        <w:gridCol w:w="1831"/>
        <w:gridCol w:w="1831"/>
        <w:gridCol w:w="1832"/>
      </w:tblGrid>
      <w:tr w:rsidR="007170C9" w14:paraId="1029E7C0" w14:textId="77777777">
        <w:trPr>
          <w:cantSplit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14:paraId="3E33F38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6A12201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5465E5F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-7 316 100,00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6434769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-23 171 700,00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14:paraId="4BB5953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80 776 594,69</w:t>
            </w:r>
          </w:p>
        </w:tc>
      </w:tr>
    </w:tbl>
    <w:p w14:paraId="32AC6DE5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14:paraId="1C00A610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5FEF6C4F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7170C9" w14:paraId="6EE86F3E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F1AEAE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6B1FEA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5830DA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FAEC5D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660088E5" w14:textId="77777777" w:rsidR="007170C9" w:rsidRDefault="007170C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D909E45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170C9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7170C9" w14:paraId="611EF1C1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014982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 tuzemska</w:t>
            </w:r>
          </w:p>
        </w:tc>
      </w:tr>
      <w:tr w:rsidR="007170C9" w14:paraId="7F7B1DC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2D593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C5A17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CF916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0A8B2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88B2A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3B857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18A0AF1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328AC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02B75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krátkod.vydaných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40E75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F7C0F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1B2545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5B5A3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756ED38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69342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01DA1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1860B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64468A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6FFD1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4DA2E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0385D3C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B4CB1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DEFE8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D65E9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0F7F53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870C7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F5B74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11AD58C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1B163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31404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krátkodobých prostředků na bankovních účtech kromě účtů stát.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aktiv, které tvoří kapitola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OSFA(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7B07D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E93B4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7 316 100,00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93905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23 171 700,00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E1473D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-70 176 594,69</w:t>
            </w:r>
          </w:p>
        </w:tc>
      </w:tr>
      <w:tr w:rsidR="007170C9" w14:paraId="1587061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3370F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81365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0F023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D605C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A8636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FB5F6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026A73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00C7B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FA95E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55209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CF6B9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5F3E9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F0422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-10 600 000,00</w:t>
            </w:r>
          </w:p>
        </w:tc>
      </w:tr>
      <w:tr w:rsidR="007170C9" w14:paraId="7F129B70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55E9A2A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 tuzemska</w:t>
            </w:r>
          </w:p>
        </w:tc>
      </w:tr>
      <w:tr w:rsidR="007170C9" w14:paraId="07C4633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E21AA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25B2B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45F0D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356A8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45AC7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F72E9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177A7E6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1F7D4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15615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  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43EC9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D8609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FDF40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88218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4A52745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50DB4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F9687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2A95F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C8300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E7236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47173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AA532D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45316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84039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dlouhodobých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89CDC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A75D8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BBB39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E6C1C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DEC45B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9CD88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2C364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2BC75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8C3F1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5DE67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5F668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265C2F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3A878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6EBD1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58A37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833DE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EBB46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75485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6B78C7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F4895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46B19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18C56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59D37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11536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BA00A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4758937E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A937E1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Krátkodobé financování ze zahraničí</w:t>
            </w:r>
          </w:p>
        </w:tc>
      </w:tr>
      <w:tr w:rsidR="007170C9" w14:paraId="7B53BC6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1F148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634B0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41DFB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2FAA8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AE928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372A0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1877A02A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6FE3A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7C8F7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krátk.vydaných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dluhopisů    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98013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872D3E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3703C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97D29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2BBAB9E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48178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BBF06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Krátkodobé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01C4F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EEA1C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C246C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21620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0FE1B86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7B9DF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675FD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krátkodobých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2D4E93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04A81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B17FE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83A87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E89068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6B96C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84B8A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bankovních účtů krátkodobých prostředků ze zahraničí jiných než ze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zahranič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dlouhodobých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úvěrů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AC760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39779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AE7FE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6E824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2E4C83B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CC6B5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3EE3F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BB474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AA478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86227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E4F9B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0F9AA43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662A6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763F6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krátk.operace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6A7DB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66FED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4BAB5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F900A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5C792B4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3A99B52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Dlouhodobé financování ze zahraničí</w:t>
            </w:r>
          </w:p>
        </w:tc>
      </w:tr>
      <w:tr w:rsidR="007170C9" w14:paraId="29B0F50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53CEB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2D4B3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vydané dluhopisy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AA906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72DE6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CB734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1264C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026FB59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B57D2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8F89C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. vydaných dluhopisů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A46E4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2695D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04F5E5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FE294B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FF1A26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95AFB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835EE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Dlouhodobé přijaté půjčené prostředky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DD40E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0EB39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0D202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97E9D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7F4E89F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EF70E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CC207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Uhrazené splátky dlouhodobých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přij.půj.prostř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0581E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55D94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7E635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B70BD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5BD667B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0F34E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6C4A1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dlouh.prostředků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na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bank.účtech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644B7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AF509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B2CA0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FE4CD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7D67071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5687C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A3365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likvidity-příjmy (+)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68235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20668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09D2D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EB13E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75A558A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87E17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E1391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Aktivní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dlouh.operace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řízení likvidity-výdaje (-)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59183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034B3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69C7F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2904A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839057A" w14:textId="77777777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3470FE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7170C9" w14:paraId="18642BF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93F1E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B35FC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6DB4F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C58FD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2B6EC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460CC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18D5C61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F88DF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6BC6C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Nereal.kurs.rozdíly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pohyb.na deviz.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účtech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B6808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6DEE5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5D995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D12DC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5B9502DD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1E47C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B4D08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Nepřeved.částky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vyrovnávaj.schodek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a saldo SP(+-)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B06AB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FBA82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6DE12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863E6A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2A7DA000" w14:textId="77777777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7E9BC2D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388E4A7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7 316 100,00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45CB45B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23 171 700,00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14:paraId="223D735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-80 776 594,69</w:t>
            </w:r>
          </w:p>
        </w:tc>
      </w:tr>
    </w:tbl>
    <w:p w14:paraId="306FF4F8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7170C9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5215A72F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14:paraId="23BB8ECB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7170C9" w14:paraId="1B0B53EE" w14:textId="77777777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D61B79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8CE193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5AB284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23513F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094AF0F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14:paraId="1C9F9247" w14:textId="77777777" w:rsidR="007170C9" w:rsidRDefault="007170C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30BB65D7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170C9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7170C9" w14:paraId="05F26169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3EBDD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Základní běžný účet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06186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24 618 109,75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E2265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79 608 305,02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E4CC8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104 226 414,77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879F2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-79 608 305,02</w:t>
            </w:r>
          </w:p>
        </w:tc>
      </w:tr>
      <w:tr w:rsidR="007170C9" w14:paraId="430BC291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8FA78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1AAA3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10 960 005,43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01582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-9 431 710,33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9F84E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1 528 295,10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BB006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9 431 710,33</w:t>
            </w:r>
          </w:p>
        </w:tc>
      </w:tr>
      <w:tr w:rsidR="007170C9" w14:paraId="6EF809C1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34094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5478A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35 578 115,18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A6722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70 176 594,69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76B5F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105 754 709,87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3060A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-70 176 594,69</w:t>
            </w:r>
          </w:p>
        </w:tc>
      </w:tr>
      <w:tr w:rsidR="007170C9" w14:paraId="1DFF9397" w14:textId="77777777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9B285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Pokladna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66D1B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874F7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004BB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6684C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241EE96F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14:paraId="70CDD98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14:paraId="50EE15A0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170C9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706E9D85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14:paraId="686AB1E5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p w14:paraId="58C06DD8" w14:textId="5E9DD7BF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 xml:space="preserve">V. PENĚŽNÍ </w:t>
      </w:r>
      <w:proofErr w:type="gramStart"/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FONDY - INFORMATIVNĚ</w:t>
      </w:r>
      <w:proofErr w:type="gramEnd"/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170C9" w14:paraId="365CCD90" w14:textId="77777777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942E5B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672723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2F93B92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133414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2146D5B2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7170C9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7170C9" w14:paraId="5C2FB2E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80D2F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2A74F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D6381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33B18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10 960 005,43</w:t>
            </w:r>
          </w:p>
        </w:tc>
      </w:tr>
      <w:tr w:rsidR="007170C9" w14:paraId="4293DC25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EF671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51C98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7ACE50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1 418 000,00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DC401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1 475 943,67</w:t>
            </w:r>
          </w:p>
        </w:tc>
      </w:tr>
      <w:tr w:rsidR="007170C9" w14:paraId="191E5478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7141D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F7E37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DE50E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D3883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307 654,00</w:t>
            </w:r>
          </w:p>
        </w:tc>
      </w:tr>
      <w:tr w:rsidR="007170C9" w14:paraId="17EF3AE6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9B3DE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A3D87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B3EA2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2AB85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1 168 289,67</w:t>
            </w:r>
          </w:p>
        </w:tc>
      </w:tr>
      <w:tr w:rsidR="007170C9" w14:paraId="3FFDC566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B35A1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zůstatek  (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947B6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4EDDB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1 072 000,00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99D3B6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1 528 295,10</w:t>
            </w:r>
          </w:p>
        </w:tc>
      </w:tr>
      <w:tr w:rsidR="007170C9" w14:paraId="0B59CA0B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8ABD1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85B9F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3BBD3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-1 072 000,00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D7300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9 431 710,33</w:t>
            </w:r>
          </w:p>
        </w:tc>
      </w:tr>
      <w:tr w:rsidR="007170C9" w14:paraId="1BDD41D7" w14:textId="77777777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A8D18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 -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D79FC9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BDCAFB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-1 072 000,00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C4E88A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-10 600 000,00</w:t>
            </w:r>
          </w:p>
        </w:tc>
      </w:tr>
      <w:tr w:rsidR="007170C9" w14:paraId="61A3646A" w14:textId="77777777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233A09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545027E0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170C9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22168F66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7170C9" w14:paraId="569DA16F" w14:textId="77777777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687F96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978750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D2DA03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A68840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14:paraId="7847158F" w14:textId="77777777" w:rsidR="007170C9" w:rsidRDefault="007170C9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14:paraId="5A1300EA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7170C9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7170C9" w14:paraId="59D48623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616F57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nehmotný majetek</w:t>
            </w:r>
          </w:p>
        </w:tc>
      </w:tr>
      <w:tr w:rsidR="007170C9" w14:paraId="5C7C534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2AE2B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48D6A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5ECF4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41D89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1FDD5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1B269F2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94063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BE442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48F7B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53EAC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623F6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98 000,00</w:t>
            </w:r>
          </w:p>
        </w:tc>
      </w:tr>
      <w:tr w:rsidR="007170C9" w14:paraId="6B4497D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B5052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94269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898BB1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4DDAC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3CE454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52BC06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823E9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A904B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25FD9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B7DD33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1D6EA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7E7DD0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82372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8A519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69152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306 816,88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5E3AD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03F55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306 816,88</w:t>
            </w:r>
          </w:p>
        </w:tc>
      </w:tr>
      <w:tr w:rsidR="007170C9" w14:paraId="6791F1EC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1727E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62213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A0BDC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9C644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C12AC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672 000,00</w:t>
            </w:r>
          </w:p>
        </w:tc>
      </w:tr>
      <w:tr w:rsidR="007170C9" w14:paraId="058A539A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4FAD35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7170C9" w14:paraId="1CBBBC5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B5E7C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88A26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3CBAB6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196 895 280,34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7B61A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6 195 605,85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35E890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203 090 886,19</w:t>
            </w:r>
          </w:p>
        </w:tc>
      </w:tr>
      <w:tr w:rsidR="007170C9" w14:paraId="3FA207B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34430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FCF21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hmotných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E0F25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5 152 349,17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BDC91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-760 709,34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D8A79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4 391 639,83</w:t>
            </w:r>
          </w:p>
        </w:tc>
      </w:tr>
      <w:tr w:rsidR="007170C9" w14:paraId="3E5718D9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60F231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C11B5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43B6F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4CF2F6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5B083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4759575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E6101C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8D9A3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62EE6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5 518 969,58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F61A46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288 301,49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EC4D2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5 807 271,07</w:t>
            </w:r>
          </w:p>
        </w:tc>
      </w:tr>
      <w:tr w:rsidR="007170C9" w14:paraId="6CE5BEB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97893F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D0A7F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C8B50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D4AE0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C24DAA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16A97B0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44D16DB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Dlouhodobý nehmotný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douhodobý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hmotný majetek neodpisovaný</w:t>
            </w:r>
          </w:p>
        </w:tc>
      </w:tr>
      <w:tr w:rsidR="007170C9" w14:paraId="10D1E3B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14A1A1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D7FEC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356265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77 301 379,82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0A59E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27115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77 301 379,82</w:t>
            </w:r>
          </w:p>
        </w:tc>
      </w:tr>
      <w:tr w:rsidR="007170C9" w14:paraId="6168F71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1ACA6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D3140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9B519A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380 582,00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3A5065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F0EAB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380 582,00</w:t>
            </w:r>
          </w:p>
        </w:tc>
      </w:tr>
      <w:tr w:rsidR="007170C9" w14:paraId="789CF0B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DC4FA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E87DC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2E196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59163A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A8D26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54C1E1A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CA9B6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B7B36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C6B389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542 880,00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67949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BCF9A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542 880,00</w:t>
            </w:r>
          </w:p>
        </w:tc>
      </w:tr>
      <w:tr w:rsidR="007170C9" w14:paraId="3C4D2EFB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2CFB35D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7170C9" w14:paraId="0EE2C7F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101DA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4ECB5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DC891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183730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E06DD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13BF5B78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1D45B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707424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87B49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8 286 350,07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27707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-3 166 301,07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12C29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5 120 049,00</w:t>
            </w:r>
          </w:p>
        </w:tc>
      </w:tr>
      <w:tr w:rsidR="007170C9" w14:paraId="541991C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24CAC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85343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31646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E6446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7DBBE1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520427CF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3F9D24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Poskytnuté zálohy na dlouhodobý nehmotný a hmotný majetek</w:t>
            </w:r>
          </w:p>
        </w:tc>
      </w:tr>
      <w:tr w:rsidR="007170C9" w14:paraId="6C8FA36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78178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E2B5C0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76450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443A24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B5F54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671DEF1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D7D3F2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8ED6C3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5CCBF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09FB6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FFF7AF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60 000,00</w:t>
            </w:r>
          </w:p>
        </w:tc>
      </w:tr>
      <w:tr w:rsidR="007170C9" w14:paraId="24CCD4B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69FB2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6D4F10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Poskytnuté zálohy na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22FFFB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6724D0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A02B45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51B388C7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6109D81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7170C9" w14:paraId="26C300B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930A6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7027ED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C8AFC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F0C75F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16EE5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4A9FBD2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FE1B6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6F2D5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2B4F6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-91 208,00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891F25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-1 368,00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0BD2B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-92 576,00</w:t>
            </w:r>
          </w:p>
        </w:tc>
      </w:tr>
      <w:tr w:rsidR="007170C9" w14:paraId="3823DF8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275E3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A55A1B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22AE05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ED868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04DEA5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6293C440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43024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BC300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8B06C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-306 816,88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291089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10471E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-306 816,88</w:t>
            </w:r>
          </w:p>
        </w:tc>
      </w:tr>
      <w:tr w:rsidR="007170C9" w14:paraId="7DDCAA17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DCB0B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273C0F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BF43F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-244 056,00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9FFC7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-22 524,00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A5D4A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-266 580,00</w:t>
            </w:r>
          </w:p>
        </w:tc>
      </w:tr>
      <w:tr w:rsidR="007170C9" w14:paraId="717DB2B2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15762BD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7170C9" w14:paraId="4DE8C1E4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3D48B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1B0CE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8CB39A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-54 367 974,08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6FDB4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-1 475 246,00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3B95A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-55 843 220,08</w:t>
            </w:r>
          </w:p>
        </w:tc>
      </w:tr>
      <w:tr w:rsidR="007170C9" w14:paraId="37CCF4B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56337B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A5C88C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samostatným hm.mov. věcem a souborům hm.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mov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F7D6F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-4 227 845,76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0FF97A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1 052 636,22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868CEA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-3 175 209,54</w:t>
            </w:r>
          </w:p>
        </w:tc>
      </w:tr>
      <w:tr w:rsidR="007170C9" w14:paraId="69EB7B2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CD43F8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97243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254647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A9DE11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5D14FB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798AFD4B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9DFEA4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2A486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2794B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-5 518 969,58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4821F4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-288 301,49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F5DF7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-5 807 271,07</w:t>
            </w:r>
          </w:p>
        </w:tc>
      </w:tr>
      <w:tr w:rsidR="007170C9" w14:paraId="590A55D1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242C5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AC6F16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D27114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ECE67A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F6B0E2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7D44AF12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7C8B0B7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Materiál</w:t>
            </w:r>
          </w:p>
        </w:tc>
      </w:tr>
      <w:tr w:rsidR="007170C9" w14:paraId="1345541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FD3EB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5B27E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817933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76FF2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F26EC5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6A4161E6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B6EC4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592A93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673A6B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24 441,58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DD053C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-79,00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2A350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24 362,58</w:t>
            </w:r>
          </w:p>
        </w:tc>
      </w:tr>
      <w:tr w:rsidR="007170C9" w14:paraId="0867B973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55A74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FEDF6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CE3ED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C4EEEE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B2F80A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1CBA492A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14:paraId="0E42336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Zboží</w:t>
            </w:r>
          </w:p>
        </w:tc>
      </w:tr>
      <w:tr w:rsidR="007170C9" w14:paraId="326BA835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1958ED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9501D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zboží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73FF4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9160C4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DE201C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09B87E5F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720BC7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EAF87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A4A17B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113 671,76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77D7DE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-2 937,89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541BB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110 733,87</w:t>
            </w:r>
          </w:p>
        </w:tc>
      </w:tr>
      <w:tr w:rsidR="007170C9" w14:paraId="2B5E15CE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D4C72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EE8BEF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Zboží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1F2F27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4D2FF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C3654B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170C9" w14:paraId="3F781592" w14:textId="77777777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377415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111DD8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zásoby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6D403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29 446,24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B46521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-7 607,10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3C7B50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21 839,14</w:t>
            </w:r>
          </w:p>
        </w:tc>
      </w:tr>
    </w:tbl>
    <w:p w14:paraId="7CE067F0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7170C9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170C9" w14:paraId="51F96601" w14:textId="77777777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800639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67CB1F82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170C9" w14:paraId="2AEF0F01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7684B4A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C14A47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EF5817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B74296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4264AA8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14:paraId="301F6CE9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7170C9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7170C9" w14:paraId="53B47B5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0A1EE6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F44A5E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vlastních rezervních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9CCA9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5149D2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DDD80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</w:tr>
      <w:tr w:rsidR="007170C9" w14:paraId="0E888BD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DECEF2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59EB11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3FD5D2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9EAB2A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1 418 000,00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D4673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1 418 028,04</w:t>
            </w:r>
          </w:p>
        </w:tc>
      </w:tr>
      <w:tr w:rsidR="007170C9" w14:paraId="0249613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768747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D47F0A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mezi statutárními městy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hl.m.Prahou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částmi - příjmy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BE7720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9 354 200,00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90E8E6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12 066 200,00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E7AA64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12 066 199,59</w:t>
            </w:r>
          </w:p>
        </w:tc>
      </w:tr>
      <w:tr w:rsidR="007170C9" w14:paraId="7B0FDDFC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4240F2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66AC5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BEDFCD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409944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E8A4F4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134 428,00</w:t>
            </w:r>
          </w:p>
        </w:tc>
      </w:tr>
      <w:tr w:rsidR="007170C9" w14:paraId="6C4E551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AC3F72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AEE18B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Převody FKSP 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sociál.fondu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B380EF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0A3AAD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1DDFD6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173 000,00</w:t>
            </w:r>
          </w:p>
        </w:tc>
      </w:tr>
      <w:tr w:rsidR="007170C9" w14:paraId="546DE30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4225D7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5698F6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rezervním fondům územních rozpočtů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3DAF3A1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654256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1 245 000,00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52B97D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1 245 028,04</w:t>
            </w:r>
          </w:p>
        </w:tc>
      </w:tr>
      <w:tr w:rsidR="007170C9" w14:paraId="42E5C71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16AAA8E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C1DA1D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7D5C63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F21E60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346 000,00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428351C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307 428,00</w:t>
            </w:r>
          </w:p>
        </w:tc>
      </w:tr>
      <w:tr w:rsidR="007170C9" w14:paraId="617F0337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041492B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244DD8B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mezi statutárními městy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hl.m.Prahou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) a jejich městskými obvody nebo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částmi - výdaje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597EC01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6E9BF84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104 300,00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14:paraId="70900E3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104 270,23</w:t>
            </w:r>
          </w:p>
        </w:tc>
      </w:tr>
      <w:tr w:rsidR="007170C9" w14:paraId="22C5793D" w14:textId="77777777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0AB32B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0CC8DC13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170C9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10AF8040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170C9" w14:paraId="176B6992" w14:textId="77777777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37D7C55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BBA1C8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DE642C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59CF2B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5117F3D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1EF2D3D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14:paraId="64B5397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7170C9" w14:paraId="239BFF6C" w14:textId="77777777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EBDD4D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14:paraId="32A2A39C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7170C9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7170C9" w14:paraId="6622954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46B553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AFF12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CC3090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3F5E8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719AE2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3B74A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53 600,00 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6F6D3A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170C9" w14:paraId="2C60E7E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C6401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9607D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5B7167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Platy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pr.poměru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vyjma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zaměst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. na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služ.m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BE509B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CB2F73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8C2E03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7211CF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13 013,00 </w:t>
            </w:r>
          </w:p>
        </w:tc>
      </w:tr>
      <w:tr w:rsidR="007170C9" w14:paraId="72D6F85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CAE51C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684219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09D06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8D203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E19B05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A8E51F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EB6D8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15 567,00 </w:t>
            </w:r>
          </w:p>
        </w:tc>
      </w:tr>
      <w:tr w:rsidR="007170C9" w14:paraId="73046FFB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010E7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F940F2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E15CF3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BB437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1878A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D8CC7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290DD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714,00 </w:t>
            </w:r>
          </w:p>
        </w:tc>
      </w:tr>
      <w:tr w:rsidR="007170C9" w14:paraId="22E5B7E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C48D49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10679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63EC2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680A5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B60469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7823E5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9F78B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1 200,00 </w:t>
            </w:r>
          </w:p>
        </w:tc>
      </w:tr>
      <w:tr w:rsidR="007170C9" w14:paraId="69DA3416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1CDDD9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1BA78D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9BAB68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AF964D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9F238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0223F7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E9A13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23 965,00 </w:t>
            </w:r>
          </w:p>
        </w:tc>
      </w:tr>
      <w:tr w:rsidR="007170C9" w14:paraId="1928E68D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30D234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A10561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C3291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D0C197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438E5D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5D5F7C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C8FF14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7170C9" w14:paraId="2A92BCF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1215EF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44852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7B583E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Změny stavu krátkodobých prostředků 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bank.účtech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9156F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7C1D76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270B76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938940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170C9" w14:paraId="1F98AC0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A66FD1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98008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C08DE4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3B454CF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77 600,00 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CA5CE5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77 600,00 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FEA6F3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53 600,00 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FB9A26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54 459,00 </w:t>
            </w:r>
          </w:p>
        </w:tc>
      </w:tr>
      <w:tr w:rsidR="007170C9" w14:paraId="18ACD5F9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F0B60A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86D82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A1F3DE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97FE0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338 500,00 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F8095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68BF39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338 500,00 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20C307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170C9" w14:paraId="758EA73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9996B8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DBEEB1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5154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04EA5E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Elektrická energie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43F7E1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2D5E74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16EA0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11D212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11 733,00 </w:t>
            </w:r>
          </w:p>
        </w:tc>
      </w:tr>
      <w:tr w:rsidR="007170C9" w14:paraId="10B866D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B2FBF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97847A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661E2A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4410CC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947F5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292 600,00 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1E6244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50A219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292 567,00 </w:t>
            </w:r>
          </w:p>
        </w:tc>
      </w:tr>
      <w:tr w:rsidR="007170C9" w14:paraId="2F9E860A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D4F1C8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F0644A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5901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E83A94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Nespecifikované rezervy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C0306D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B2ABA2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13445A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D610F8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7170C9" w14:paraId="0441D61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6F89041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66F247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20D622E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Změny stavu krátkodobých prostředků 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bank.účtech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204AFC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8D885A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458BB35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1B6B73B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170C9" w14:paraId="39D177EE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CBE2DA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98045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6EB4E7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úhrada výdajů na zajištění ubytování v souvislost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1C2D23F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338 500,00 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ACA59B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304 300,00 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FE0427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338 500,00 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296243D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304 300,00 </w:t>
            </w:r>
          </w:p>
        </w:tc>
      </w:tr>
      <w:tr w:rsidR="007170C9" w14:paraId="4283AA82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3F2C3B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4B570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5347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5600E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Neinv.přev.mezi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stat.mě.vč.hl.m.Prahy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a jejich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14"/>
              </w:rPr>
              <w:t>m.o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A6C9C1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3AC315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22 100,00 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FED7F1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5308C5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22 095,13 </w:t>
            </w:r>
          </w:p>
        </w:tc>
      </w:tr>
      <w:tr w:rsidR="007170C9" w14:paraId="41087A20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031281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8DB3B7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8115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D861B6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Změny stavu krátkodobých prostředků na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bank.účtech</w:t>
            </w:r>
            <w:proofErr w:type="spellEnd"/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7CD614F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22 100,00 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3BEEF35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58FA1FA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14:paraId="0E9D3BB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7170C9" w14:paraId="0EDC9141" w14:textId="77777777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7D4202A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686BAEA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zastupitelstev obcí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6175618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22 100,00 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484E9702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22 100,00 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0A03FBB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14:paraId="55DCB36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22 095,13 </w:t>
            </w:r>
          </w:p>
        </w:tc>
      </w:tr>
    </w:tbl>
    <w:p w14:paraId="3EBD1B9E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7170C9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14:paraId="77D94E4B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69D818A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14:paraId="437F735C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170C9" w14:paraId="49FD1463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0B795D4D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14:paraId="0D03E366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693773D4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14:paraId="0F637990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170C9" w14:paraId="5CCDFE11" w14:textId="77777777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14:paraId="763B523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2</w:t>
            </w:r>
          </w:p>
        </w:tc>
      </w:tr>
    </w:tbl>
    <w:p w14:paraId="53F0B891" w14:textId="54E570A3" w:rsidR="007170C9" w:rsidRDefault="007170C9" w:rsidP="007170C9">
      <w:pPr>
        <w:widowControl w:val="0"/>
        <w:autoSpaceDE w:val="0"/>
        <w:autoSpaceDN w:val="0"/>
        <w:adjustRightInd w:val="0"/>
        <w:spacing w:before="40" w:after="40" w:line="240" w:lineRule="auto"/>
        <w:ind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011EEE84" w14:textId="1AB0F481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11A0B556" w14:textId="5D595342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46DBF736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14:paraId="2E92D58A" w14:textId="2CFEE6C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XI. OSTATNÍ DOPLŇUJÍCÍ ÚDAJE</w:t>
      </w:r>
    </w:p>
    <w:p w14:paraId="49E8265A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7170C9" w:rsidRPr="007170C9" w14:paraId="2387900C" w14:textId="77777777" w:rsidTr="007170C9">
        <w:trPr>
          <w:cantSplit/>
        </w:trPr>
        <w:tc>
          <w:tcPr>
            <w:tcW w:w="10772" w:type="dxa"/>
            <w:tcBorders>
              <w:top w:val="nil"/>
              <w:left w:val="nil"/>
              <w:right w:val="nil"/>
            </w:tcBorders>
          </w:tcPr>
          <w:p w14:paraId="718F5354" w14:textId="5DE07E10" w:rsidR="007170C9" w:rsidRPr="007170C9" w:rsidRDefault="007170C9" w:rsidP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70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Příloha </w:t>
            </w:r>
            <w:proofErr w:type="gramStart"/>
            <w:r w:rsidRPr="007170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č.3  Zpráva</w:t>
            </w:r>
            <w:proofErr w:type="gramEnd"/>
            <w:r w:rsidRPr="007170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o výsledku hospodaření MČ Praha-Troja za rok 2023</w:t>
            </w:r>
          </w:p>
          <w:p w14:paraId="227CA9B7" w14:textId="77777777" w:rsidR="007170C9" w:rsidRPr="007170C9" w:rsidRDefault="007170C9" w:rsidP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170C9" w:rsidRPr="007170C9" w14:paraId="61BF9A65" w14:textId="77777777" w:rsidTr="007170C9">
        <w:trPr>
          <w:cantSplit/>
        </w:trPr>
        <w:tc>
          <w:tcPr>
            <w:tcW w:w="10772" w:type="dxa"/>
            <w:tcBorders>
              <w:top w:val="nil"/>
              <w:left w:val="nil"/>
              <w:right w:val="nil"/>
            </w:tcBorders>
          </w:tcPr>
          <w:p w14:paraId="22ADE98A" w14:textId="2A71C564" w:rsidR="007170C9" w:rsidRPr="007170C9" w:rsidRDefault="007170C9" w:rsidP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70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Příloha </w:t>
            </w:r>
            <w:proofErr w:type="gramStart"/>
            <w:r w:rsidRPr="007170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č.4  Finanční</w:t>
            </w:r>
            <w:proofErr w:type="gramEnd"/>
            <w:r w:rsidRPr="007170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vypořádání se státním rozpočtem a MHMP za rok 2023</w:t>
            </w:r>
          </w:p>
          <w:p w14:paraId="04E50A0F" w14:textId="77777777" w:rsidR="007170C9" w:rsidRPr="007170C9" w:rsidRDefault="007170C9" w:rsidP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7170C9" w:rsidRPr="007170C9" w14:paraId="361AA5FA" w14:textId="77777777" w:rsidTr="007170C9">
        <w:trPr>
          <w:cantSplit/>
        </w:trPr>
        <w:tc>
          <w:tcPr>
            <w:tcW w:w="10772" w:type="dxa"/>
            <w:tcBorders>
              <w:top w:val="nil"/>
              <w:left w:val="nil"/>
              <w:right w:val="nil"/>
            </w:tcBorders>
          </w:tcPr>
          <w:p w14:paraId="0E92F055" w14:textId="5DB0E83B" w:rsidR="007170C9" w:rsidRPr="007170C9" w:rsidRDefault="007170C9" w:rsidP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7170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Příloha </w:t>
            </w:r>
            <w:proofErr w:type="gramStart"/>
            <w:r w:rsidRPr="007170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č.5  Hospodářský</w:t>
            </w:r>
            <w:proofErr w:type="gramEnd"/>
            <w:r w:rsidRPr="007170C9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výsledek zdaňované činnosti MČ Praha-Troja za rok 2023</w:t>
            </w:r>
          </w:p>
        </w:tc>
      </w:tr>
      <w:tr w:rsidR="007170C9" w14:paraId="50625341" w14:textId="77777777" w:rsidTr="007170C9">
        <w:trPr>
          <w:cantSplit/>
        </w:trPr>
        <w:tc>
          <w:tcPr>
            <w:tcW w:w="10772" w:type="dxa"/>
            <w:tcBorders>
              <w:left w:val="nil"/>
              <w:bottom w:val="single" w:sz="2" w:space="0" w:color="000000"/>
              <w:right w:val="nil"/>
            </w:tcBorders>
          </w:tcPr>
          <w:p w14:paraId="5216D12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7170C9" w14:paraId="6F11AFFB" w14:textId="77777777" w:rsidTr="007170C9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6720C42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14:paraId="149929A5" w14:textId="77777777" w:rsidR="007170C9" w:rsidRDefault="007170C9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7756"/>
      </w:tblGrid>
      <w:tr w:rsidR="007170C9" w14:paraId="3603BD2D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52DF635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5EF3475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170C9" w14:paraId="30A2E6EC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487D3D8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07ADC67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170C9" w14:paraId="183DC02E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7481A799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2D079DC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170C9" w14:paraId="0A51E7ED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14025E1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39E110E5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7170C9" w14:paraId="14797F0E" w14:textId="77777777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033B348F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C140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140C0824" w14:textId="77777777" w:rsidR="007170C9" w:rsidRDefault="007170C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170C9" w14:paraId="7B082BEB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10E9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39B8A11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Ing. Klára Mayerová</w:t>
            </w:r>
          </w:p>
        </w:tc>
      </w:tr>
      <w:tr w:rsidR="007170C9" w14:paraId="20343CE4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389C44B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573C36B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0B7FD7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F10ABE1" w14:textId="77777777" w:rsidR="007170C9" w:rsidRDefault="007170C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170C9" w14:paraId="721A1361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9EA14C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199E89D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7170C9" w14:paraId="08284710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6D666520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0C426441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0CCD2E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C3AF321" w14:textId="77777777" w:rsidR="007170C9" w:rsidRDefault="007170C9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7170C9" w14:paraId="43B18931" w14:textId="77777777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8DE2F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14:paraId="7A485353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Ing. Tomáš Bryknar</w:t>
            </w:r>
          </w:p>
        </w:tc>
      </w:tr>
      <w:tr w:rsidR="007170C9" w14:paraId="1AF01CA9" w14:textId="77777777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14:paraId="0CE90854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62F124BA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1AE5D6" w14:textId="77777777" w:rsidR="007170C9" w:rsidRDefault="0071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14:paraId="088831AD" w14:textId="77777777" w:rsidR="007170C9" w:rsidRDefault="007170C9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7170C9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431857" w14:textId="77777777" w:rsidR="007170C9" w:rsidRDefault="007170C9">
      <w:pPr>
        <w:spacing w:after="0" w:line="240" w:lineRule="auto"/>
      </w:pPr>
      <w:r>
        <w:separator/>
      </w:r>
    </w:p>
  </w:endnote>
  <w:endnote w:type="continuationSeparator" w:id="0">
    <w:p w14:paraId="302DB17B" w14:textId="77777777" w:rsidR="007170C9" w:rsidRDefault="00717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14FC55C2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7A56D7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654214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7A4B68F" w14:textId="4218A19A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14C6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14C6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0BD9F705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65C108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4F2F8F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845E11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58FFC62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0D689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D71169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67D1E4A" w14:textId="36059C1D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4B279993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B5D1E3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E5BD7F4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4786E2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3321710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C9902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2ACD1E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AFE9186" w14:textId="6ED8ABE0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3A77FAEB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139C70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966B3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59AB0A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4A2477F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04A2B5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86E2B5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5813D9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6353E548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72216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378015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DD79AA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16461A37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251851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C6B269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5B4058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16ACC1B3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6506E0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699E5F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9185CCB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65349E17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23DBB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8B1980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234C59" w14:textId="74649860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49FA7D03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9C2D76B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2CF030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AB4179B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0E505A5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27EB9B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2A6B53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082A06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1CCB37AB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6A7530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28002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9B2AF1" w14:textId="1491B876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64E9356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C620BDB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86D83B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C639F7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4E9862EF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2FEB7F4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0E3B3C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A75A71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2B946355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7EFB59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21715B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AA9B51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5735552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91F3CA4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E66534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69542E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7C58F63E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09C296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1ECA16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F85EC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0040118B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65F902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29874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3376C3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4EA71D35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714D82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5B5297B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205414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2AB135FC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4E46C92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A260E8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1093E8C" w14:textId="4F238D1D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13B5085D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C77B57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77ABAE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A60193D" w14:textId="3F4247A8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14C6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14C6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7499B623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EA404E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55CBA7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169D83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0DE90494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93859E4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1DD5E2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4723F08" w14:textId="7B0532BB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598D91B2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5FFC33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FF0D4D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214CD7" w14:textId="2AB7A632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05164F7F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9CCB47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D34AFA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9441CE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5BDE17F6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D2A47D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A120D3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192E81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50FD5D5E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56355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498674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2B7D1EE" w14:textId="4C3750BD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26C6987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CD4018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4C9FF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2A2B35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54AF617F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C2D859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96B8FC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E77CAE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6072430C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5F4814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00F3B82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36ABA1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4E51AAD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B924D42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6AAD71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30B29D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3C8E71BB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4965B7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73F2F0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DFC211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7BCDF1A0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58D353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53FCD6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BB7F8BB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6BCB452C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34AA7A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20E96D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4BCD88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5A8D04AE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B756ED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329F6D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BF03E2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4E2004D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84448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5B469FB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F6984F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62409207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7A9412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335007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36058E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3167ECA2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D16378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85C741B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DF0FA4" w14:textId="730C6CD1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1931B5A7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4B6B43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02BE5D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F1C3BE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6B4C42D9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F32DF4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DACDEAB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7BE7163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1B636938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759A3C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4EDC37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0709DD3" w14:textId="1230EE4B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414C6A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414C6A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6CB6593F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51CCC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1E291FC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AB4949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0675BFF1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D510264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67D5982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083C257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2693"/>
      <w:gridCol w:w="5386"/>
      <w:gridCol w:w="2693"/>
    </w:tblGrid>
    <w:tr w:rsidR="007170C9" w14:paraId="24B19CEA" w14:textId="77777777">
      <w:trPr>
        <w:cantSplit/>
      </w:trPr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278BB09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04.04.2024 12:20:59</w:t>
          </w:r>
        </w:p>
      </w:tc>
      <w:tc>
        <w:tcPr>
          <w:tcW w:w="5386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3502C65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systémem  GINIS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Enterprise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+ - UCR GORDIC spol. s  r. o.</w:t>
          </w:r>
        </w:p>
      </w:tc>
      <w:tc>
        <w:tcPr>
          <w:tcW w:w="2693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14:paraId="467F822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E668C0" w14:textId="77777777" w:rsidR="007170C9" w:rsidRDefault="007170C9">
      <w:pPr>
        <w:spacing w:after="0" w:line="240" w:lineRule="auto"/>
      </w:pPr>
      <w:r>
        <w:separator/>
      </w:r>
    </w:p>
  </w:footnote>
  <w:footnote w:type="continuationSeparator" w:id="0">
    <w:p w14:paraId="159C6ECA" w14:textId="77777777" w:rsidR="007170C9" w:rsidRDefault="00717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20F5675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44E7A4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41B6E82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51DAC57A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0189D3B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F8BD0E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DFEC4C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7170C9" w14:paraId="3CA62BDC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259901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70F9DD2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00CD60BD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DED792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A4DAC0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7170C9" w14:paraId="5FAA6AEE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204DE1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FCA0C3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543DE8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7BC58E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27D51955" w14:textId="77777777" w:rsidR="007170C9" w:rsidRDefault="007170C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784F4B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36A0E42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B7E5FD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0A2E8B4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0D7313D0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555E689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1DF4552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4F514C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7170C9" w14:paraId="3D04E3D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F3C972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72803F2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4F82CEF4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7FA65D7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C5B8ED2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7170C9" w14:paraId="3D3B5DFF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84A371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231308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41F481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F1E6CA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2991C7DF" w14:textId="77777777" w:rsidR="007170C9" w:rsidRDefault="007170C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9FED7D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215EF698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1043D1B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AA9062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73FEFD86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5326DD9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50ECDE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0C124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7170C9" w14:paraId="3D99847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C94A824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5E033F2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5C12432D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57CB5C2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C55A11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7170C9" w14:paraId="05E16BFC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3A8024B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F6CD522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D3943A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8E64B3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33F84996" w14:textId="77777777" w:rsidR="007170C9" w:rsidRDefault="007170C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4C5FCC9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E27FD0B" w14:textId="4803031B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F23682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45836D16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23821E2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E78A5F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5DFCD0F6" w14:textId="77777777" w:rsidR="007170C9" w:rsidRDefault="007170C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10772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7170C9" w14:paraId="0D9F64E5" w14:textId="77777777" w:rsidTr="00414C6A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6E963C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02A4BCA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Městská část </w:t>
          </w:r>
          <w:proofErr w:type="gramStart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>Praha - Troja</w:t>
          </w:r>
          <w:proofErr w:type="gramEnd"/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04E62ED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170C9" w14:paraId="27C59CDA" w14:textId="77777777" w:rsidTr="00414C6A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6EE628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14:paraId="72477CB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B89927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170C9" w14:paraId="41553225" w14:textId="77777777" w:rsidTr="00414C6A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40FB064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92B908D" w14:textId="22AD8D2E" w:rsidR="007170C9" w:rsidRDefault="00414C6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32"/>
              <w:szCs w:val="32"/>
            </w:rPr>
            <w:drawing>
              <wp:anchor distT="0" distB="0" distL="114300" distR="114300" simplePos="0" relativeHeight="251659264" behindDoc="0" locked="0" layoutInCell="1" allowOverlap="1" wp14:anchorId="770DD8C0" wp14:editId="603F0717">
                <wp:simplePos x="0" y="0"/>
                <wp:positionH relativeFrom="margin">
                  <wp:posOffset>2214880</wp:posOffset>
                </wp:positionH>
                <wp:positionV relativeFrom="margin">
                  <wp:posOffset>0</wp:posOffset>
                </wp:positionV>
                <wp:extent cx="762000" cy="1075690"/>
                <wp:effectExtent l="0" t="0" r="0" b="0"/>
                <wp:wrapSquare wrapText="bothSides"/>
                <wp:docPr id="2142062619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42062619" name="Obrázek 21420626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0756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1755601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170C9" w14:paraId="27948366" w14:textId="77777777" w:rsidTr="00414C6A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7C7187B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A703BE4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2EB66D8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170C9" w14:paraId="71AF2FFB" w14:textId="77777777" w:rsidTr="00414C6A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0781B21B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59A6551" w14:textId="5512AB53" w:rsidR="007170C9" w:rsidRDefault="00414C6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NÁVRH </w:t>
          </w:r>
          <w:r w:rsidR="007170C9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</w:t>
          </w: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ÉHO</w:t>
          </w:r>
          <w:r w:rsidR="007170C9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ÚČ</w:t>
          </w: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TU</w:t>
          </w:r>
          <w:r w:rsidR="007170C9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 xml:space="preserve"> ZA ROK 2023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F2D8E0B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7170C9" w14:paraId="0F5A4215" w14:textId="77777777" w:rsidTr="00364112">
      <w:trPr>
        <w:cantSplit/>
        <w:trHeight w:val="318"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14:paraId="68D0B74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2A140BD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14:paraId="5E160F6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B1030D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7C8C6126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A2E9B7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390E818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30D7A1FF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077DCB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15B910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BECE7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72263CA7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4F95B9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D3AC1B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1D4F5351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FF1D532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B8CA2D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073C1C07" w14:textId="77777777" w:rsidR="007170C9" w:rsidRDefault="007170C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7170C9" w14:paraId="08F877FF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80BE49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B4DBA4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FF09AA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C68BBC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3F2015D4" w14:textId="77777777" w:rsidR="007170C9" w:rsidRDefault="007170C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DD9F1A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6A45C0B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615C1CF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5D1520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60AE0E92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11003B2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50EAF46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8B3A1A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617BEA2E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1CA602D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7C8E81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53365480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69D3D94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7F43483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66548957" w14:textId="77777777" w:rsidR="007170C9" w:rsidRDefault="007170C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7"/>
      <w:gridCol w:w="1831"/>
      <w:gridCol w:w="1831"/>
      <w:gridCol w:w="1831"/>
      <w:gridCol w:w="1832"/>
    </w:tblGrid>
    <w:tr w:rsidR="007170C9" w14:paraId="5E106690" w14:textId="77777777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425BC7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6BB6C8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F40693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5103BF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AD9514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14:paraId="363B849F" w14:textId="77777777" w:rsidR="007170C9" w:rsidRDefault="007170C9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8CD0EA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60BCE181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002447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020A5072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35F617AB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92405A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5F8D45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0F01283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F33DDC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3D0094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2344D59C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A71633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AF8BBA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22C37B85" w14:textId="77777777" w:rsidR="007170C9" w:rsidRDefault="007170C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D13BFD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56749C7D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3E2456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4A8E76E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59C037CD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52A44B1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3E094F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3E298C6A" w14:textId="77777777" w:rsidR="007170C9" w:rsidRDefault="007170C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 xml:space="preserve">V. PENĚŽNÍ </w:t>
    </w:r>
    <w:proofErr w:type="gramStart"/>
    <w:r>
      <w:rPr>
        <w:rFonts w:ascii="Arial" w:hAnsi="Arial" w:cs="Arial"/>
        <w:b/>
        <w:bCs/>
        <w:color w:val="000080"/>
        <w:sz w:val="25"/>
        <w:szCs w:val="25"/>
        <w:u w:val="single"/>
      </w:rPr>
      <w:t>FONDY - INFORMATIVNĚ</w:t>
    </w:r>
    <w:proofErr w:type="gramEnd"/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7170C9" w14:paraId="652F6530" w14:textId="77777777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AFC894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252B9A0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4BFBBBB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A91C49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B0CA72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625E8528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5B59D91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0EA94E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1C277840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5F272E5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7D28AAA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E26799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103B6F99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244036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2643C07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1108A860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5334F64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1D9F13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14301DFB" w14:textId="77777777" w:rsidR="007170C9" w:rsidRDefault="007170C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7170C9" w14:paraId="7561B7BC" w14:textId="77777777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4FAD504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5CAC215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E84925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EEF176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14:paraId="40D2A806" w14:textId="77777777" w:rsidR="007170C9" w:rsidRDefault="007170C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C15469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34F53616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73E460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B1021F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0EE406C7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E28CCF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E4C444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89D6D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19E98264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2FD08CD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EB7BD6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01E59BF2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2E3C00E2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4EFAADA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609C3B13" w14:textId="77777777" w:rsidR="007170C9" w:rsidRDefault="007170C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2"/>
      <w:gridCol w:w="1831"/>
      <w:gridCol w:w="1831"/>
      <w:gridCol w:w="1832"/>
    </w:tblGrid>
    <w:tr w:rsidR="007170C9" w14:paraId="2FE016F9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4932F8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D9346E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613E53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144DF60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DE546F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F8BB65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AC3E5D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5E674517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2A55A4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1C8611D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5DB73363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AD267F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34EC063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0D2B08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54078EA5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7223A95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D2448B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5928FF72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40F81FD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9E9608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  <w:p w14:paraId="14DCA18B" w14:textId="77777777" w:rsidR="007170C9" w:rsidRDefault="007170C9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7170C9" w14:paraId="122FF8F8" w14:textId="77777777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F2DFEE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298C09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921C84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00E5BE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31E8D1F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4BCC904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1C8DF6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7170C9" w14:paraId="1F81ABAE" w14:textId="77777777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14:paraId="556F078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AC341E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3350BD9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071F2A0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6E75ABE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411E7050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3B855F3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06A3486F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BD2C11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41185125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0EB1B5F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529F374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75530BE7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5CEDD4AD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2B04E1B1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AA5120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08"/>
      <w:gridCol w:w="1723"/>
      <w:gridCol w:w="1831"/>
      <w:gridCol w:w="1832"/>
    </w:tblGrid>
    <w:tr w:rsidR="007170C9" w14:paraId="60DA2502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4F733A3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5"/>
          <w:tcBorders>
            <w:top w:val="nil"/>
            <w:left w:val="nil"/>
            <w:bottom w:val="single" w:sz="2" w:space="0" w:color="000000"/>
            <w:right w:val="nil"/>
          </w:tcBorders>
        </w:tcPr>
        <w:p w14:paraId="128DB15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3B38D3A8" w14:textId="77777777">
      <w:trPr>
        <w:cantSplit/>
      </w:trPr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2BCAB0F8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19F3DB82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  <w:tr w:rsidR="007170C9" w14:paraId="5D99381A" w14:textId="77777777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0E1CAE2C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7D52952A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64315B86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14:paraId="549119D7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14:paraId="5A0A25F8" w14:textId="77777777" w:rsidR="007170C9" w:rsidRDefault="007170C9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40266" w14:textId="77777777" w:rsidR="007170C9" w:rsidRDefault="007170C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448"/>
      <w:gridCol w:w="5386"/>
    </w:tblGrid>
    <w:tr w:rsidR="007170C9" w14:paraId="70DA1CB6" w14:textId="77777777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14:paraId="3ACA5349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MC52 (mc52 O)</w:t>
          </w:r>
        </w:p>
      </w:tc>
      <w:tc>
        <w:tcPr>
          <w:tcW w:w="8834" w:type="dxa"/>
          <w:gridSpan w:val="2"/>
          <w:tcBorders>
            <w:top w:val="nil"/>
            <w:left w:val="nil"/>
            <w:bottom w:val="single" w:sz="2" w:space="0" w:color="000000"/>
            <w:right w:val="nil"/>
          </w:tcBorders>
        </w:tcPr>
        <w:p w14:paraId="7EE9F7F3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XCRGBZUC / </w:t>
          </w:r>
          <w:proofErr w:type="gramStart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ZUC  (</w:t>
          </w:r>
          <w:proofErr w:type="gramEnd"/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25052022 21:17 / 202202111116)</w:t>
          </w:r>
        </w:p>
      </w:tc>
    </w:tr>
    <w:tr w:rsidR="007170C9" w14:paraId="7AC81B01" w14:textId="77777777">
      <w:trPr>
        <w:cantSplit/>
      </w:trPr>
      <w:tc>
        <w:tcPr>
          <w:tcW w:w="5386" w:type="dxa"/>
          <w:gridSpan w:val="2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</w:tcPr>
        <w:p w14:paraId="7A8C60A2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tcMar>
            <w:top w:w="1" w:type="dxa"/>
            <w:bottom w:w="1" w:type="dxa"/>
          </w:tcMar>
          <w:vAlign w:val="center"/>
        </w:tcPr>
        <w:p w14:paraId="7664240E" w14:textId="77777777" w:rsidR="007170C9" w:rsidRDefault="007170C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0000ALV07WEL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73"/>
    <w:rsid w:val="00364112"/>
    <w:rsid w:val="00414C6A"/>
    <w:rsid w:val="007170C9"/>
    <w:rsid w:val="00827FFB"/>
    <w:rsid w:val="00E71D73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990A88"/>
  <w14:defaultImageDpi w14:val="0"/>
  <w15:docId w15:val="{59338DCA-3802-43A0-8225-A5BCDECB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4C6A"/>
  </w:style>
  <w:style w:type="paragraph" w:styleId="Zpat">
    <w:name w:val="footer"/>
    <w:basedOn w:val="Normln"/>
    <w:link w:val="ZpatChar"/>
    <w:uiPriority w:val="99"/>
    <w:unhideWhenUsed/>
    <w:rsid w:val="00414C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3252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Mayerová Klára</dc:creator>
  <cp:keywords/>
  <dc:description/>
  <cp:lastModifiedBy>Irena Marková</cp:lastModifiedBy>
  <cp:revision>2</cp:revision>
  <dcterms:created xsi:type="dcterms:W3CDTF">2024-04-08T09:09:00Z</dcterms:created>
  <dcterms:modified xsi:type="dcterms:W3CDTF">2024-04-08T09:09:00Z</dcterms:modified>
</cp:coreProperties>
</file>